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68" w:rsidRPr="00543D68" w:rsidRDefault="00543D68" w:rsidP="00543D68">
      <w:pPr>
        <w:spacing w:line="600" w:lineRule="exact"/>
        <w:ind w:firstLineChars="500" w:firstLine="1600"/>
        <w:rPr>
          <w:rFonts w:asciiTheme="majorEastAsia" w:eastAsiaTheme="majorEastAsia" w:hAnsiTheme="majorEastAsia" w:cs="宋体"/>
          <w:bCs/>
          <w:sz w:val="32"/>
          <w:szCs w:val="32"/>
        </w:rPr>
      </w:pPr>
      <w:r w:rsidRPr="00543D68">
        <w:rPr>
          <w:rFonts w:asciiTheme="majorEastAsia" w:eastAsiaTheme="majorEastAsia" w:hAnsiTheme="majorEastAsia" w:cs="宋体" w:hint="eastAsia"/>
          <w:bCs/>
          <w:sz w:val="32"/>
          <w:szCs w:val="32"/>
        </w:rPr>
        <w:t>咸七小关于开展“深入整治‘四风’问题</w:t>
      </w:r>
    </w:p>
    <w:p w:rsidR="00543D68" w:rsidRPr="00543D68" w:rsidRDefault="00543D68" w:rsidP="00543D68">
      <w:pPr>
        <w:spacing w:line="600" w:lineRule="exact"/>
        <w:jc w:val="center"/>
        <w:rPr>
          <w:rFonts w:asciiTheme="majorEastAsia" w:eastAsiaTheme="majorEastAsia" w:hAnsiTheme="majorEastAsia" w:cs="宋体"/>
          <w:bCs/>
          <w:sz w:val="32"/>
          <w:szCs w:val="32"/>
        </w:rPr>
      </w:pPr>
      <w:r w:rsidRPr="00543D68">
        <w:rPr>
          <w:rFonts w:asciiTheme="majorEastAsia" w:eastAsiaTheme="majorEastAsia" w:hAnsiTheme="majorEastAsia" w:cs="宋体" w:hint="eastAsia"/>
          <w:bCs/>
          <w:sz w:val="32"/>
          <w:szCs w:val="32"/>
        </w:rPr>
        <w:t>抓严抓实抓长作风建设”专项行动的总结</w:t>
      </w:r>
    </w:p>
    <w:p w:rsidR="00543D68" w:rsidRPr="008C39EA" w:rsidRDefault="00543D68" w:rsidP="008C39EA">
      <w:pPr>
        <w:spacing w:line="600" w:lineRule="exact"/>
        <w:ind w:firstLineChars="250" w:firstLine="700"/>
        <w:rPr>
          <w:rFonts w:ascii="仿宋" w:eastAsia="仿宋" w:hAnsi="仿宋" w:cs="仿宋"/>
          <w:bCs/>
          <w:sz w:val="28"/>
          <w:szCs w:val="28"/>
        </w:rPr>
      </w:pPr>
      <w:r>
        <w:rPr>
          <w:rFonts w:ascii="仿宋" w:eastAsia="仿宋" w:hAnsi="仿宋" w:cs="仿宋" w:hint="eastAsia"/>
          <w:bCs/>
          <w:sz w:val="28"/>
          <w:szCs w:val="28"/>
        </w:rPr>
        <w:t>按照教育局党委关于开展“深入整治‘四风’问题，抓严抓实抓长作风建设”专项行动会议精神。我校党支部组织全校党员、干部、教师进行了认真地学习，并结合学校实际，制定了咸七小党支部</w:t>
      </w:r>
      <w:r w:rsidRPr="00DD19C6">
        <w:rPr>
          <w:rFonts w:ascii="仿宋" w:eastAsia="仿宋" w:hAnsi="仿宋" w:cs="仿宋" w:hint="eastAsia"/>
          <w:bCs/>
          <w:sz w:val="28"/>
          <w:szCs w:val="28"/>
        </w:rPr>
        <w:t>《</w:t>
      </w:r>
      <w:r w:rsidRPr="00DD19C6">
        <w:rPr>
          <w:rFonts w:ascii="仿宋" w:eastAsia="仿宋" w:hAnsi="仿宋" w:cs="宋体" w:hint="eastAsia"/>
          <w:bCs/>
          <w:sz w:val="28"/>
          <w:szCs w:val="28"/>
        </w:rPr>
        <w:t>关于开展“深入整治‘四风’问题抓严抓实抓长作风建设”专项行动方案</w:t>
      </w:r>
      <w:r w:rsidRPr="00DD19C6">
        <w:rPr>
          <w:rFonts w:ascii="仿宋" w:eastAsia="仿宋" w:hAnsi="仿宋" w:cs="仿宋" w:hint="eastAsia"/>
          <w:bCs/>
          <w:sz w:val="28"/>
          <w:szCs w:val="28"/>
        </w:rPr>
        <w:t>》，</w:t>
      </w:r>
      <w:r w:rsidRPr="008C39EA">
        <w:rPr>
          <w:rFonts w:ascii="仿宋" w:eastAsia="仿宋" w:hAnsi="仿宋" w:cs="仿宋" w:hint="eastAsia"/>
          <w:bCs/>
          <w:sz w:val="28"/>
          <w:szCs w:val="28"/>
        </w:rPr>
        <w:t xml:space="preserve">组织开展了一系列政治四风行动的活动，促进了学校良好师德师风建设，促进了教育教学工作稳步开展。 </w:t>
      </w:r>
    </w:p>
    <w:p w:rsidR="00543D68" w:rsidRDefault="00DD19C6" w:rsidP="00DD19C6">
      <w:pPr>
        <w:spacing w:line="600" w:lineRule="exact"/>
        <w:rPr>
          <w:rFonts w:ascii="仿宋" w:eastAsia="仿宋" w:hAnsi="仿宋" w:cs="仿宋"/>
          <w:bCs/>
          <w:sz w:val="28"/>
          <w:szCs w:val="28"/>
        </w:rPr>
      </w:pPr>
      <w:r>
        <w:rPr>
          <w:rFonts w:ascii="仿宋" w:eastAsia="仿宋" w:hAnsi="仿宋" w:cs="仿宋" w:hint="eastAsia"/>
          <w:bCs/>
          <w:sz w:val="28"/>
          <w:szCs w:val="28"/>
        </w:rPr>
        <w:t>一、</w:t>
      </w:r>
      <w:r w:rsidR="00445742">
        <w:rPr>
          <w:rFonts w:ascii="仿宋" w:eastAsia="仿宋" w:hAnsi="仿宋" w:cs="仿宋" w:hint="eastAsia"/>
          <w:bCs/>
          <w:sz w:val="28"/>
          <w:szCs w:val="28"/>
        </w:rPr>
        <w:t>深入查找存在问题，</w:t>
      </w:r>
      <w:r>
        <w:rPr>
          <w:rFonts w:ascii="仿宋" w:eastAsia="仿宋" w:hAnsi="仿宋" w:cs="仿宋" w:hint="eastAsia"/>
          <w:bCs/>
          <w:sz w:val="28"/>
          <w:szCs w:val="28"/>
        </w:rPr>
        <w:t>明确</w:t>
      </w:r>
      <w:r w:rsidR="0080307A">
        <w:rPr>
          <w:rFonts w:ascii="仿宋" w:eastAsia="仿宋" w:hAnsi="仿宋" w:cs="仿宋" w:hint="eastAsia"/>
          <w:bCs/>
          <w:sz w:val="28"/>
          <w:szCs w:val="28"/>
        </w:rPr>
        <w:t>重点</w:t>
      </w:r>
      <w:r w:rsidR="00445742">
        <w:rPr>
          <w:rFonts w:ascii="仿宋" w:eastAsia="仿宋" w:hAnsi="仿宋" w:cs="仿宋" w:hint="eastAsia"/>
          <w:bCs/>
          <w:sz w:val="28"/>
          <w:szCs w:val="28"/>
        </w:rPr>
        <w:t>整治</w:t>
      </w:r>
      <w:r>
        <w:rPr>
          <w:rFonts w:ascii="仿宋" w:eastAsia="仿宋" w:hAnsi="仿宋" w:cs="仿宋" w:hint="eastAsia"/>
          <w:bCs/>
          <w:sz w:val="28"/>
          <w:szCs w:val="28"/>
        </w:rPr>
        <w:t>内容</w:t>
      </w:r>
    </w:p>
    <w:p w:rsidR="00543D68" w:rsidRPr="00610316" w:rsidRDefault="00DD19C6" w:rsidP="0080307A">
      <w:pPr>
        <w:spacing w:line="600" w:lineRule="exact"/>
        <w:ind w:firstLineChars="200" w:firstLine="560"/>
        <w:rPr>
          <w:rFonts w:asciiTheme="majorEastAsia" w:eastAsiaTheme="majorEastAsia" w:hAnsiTheme="majorEastAsia" w:cs="宋体"/>
          <w:bCs/>
          <w:sz w:val="24"/>
          <w:szCs w:val="24"/>
        </w:rPr>
      </w:pPr>
      <w:r>
        <w:rPr>
          <w:rFonts w:ascii="仿宋" w:eastAsia="仿宋" w:hAnsi="仿宋" w:cs="仿宋" w:hint="eastAsia"/>
          <w:bCs/>
          <w:sz w:val="28"/>
          <w:szCs w:val="28"/>
        </w:rPr>
        <w:t>按照教育局党委关于深入整治“四风”问题的要求，</w:t>
      </w:r>
      <w:r w:rsidR="0080307A">
        <w:rPr>
          <w:rFonts w:ascii="仿宋" w:eastAsia="仿宋" w:hAnsi="仿宋" w:cs="仿宋" w:hint="eastAsia"/>
          <w:bCs/>
          <w:sz w:val="28"/>
          <w:szCs w:val="28"/>
        </w:rPr>
        <w:t>学校成立了以书记、校长为组长，支部委员和行政部门领导为成员的咸七小“四风”整治工作领导小组，</w:t>
      </w:r>
      <w:r>
        <w:rPr>
          <w:rFonts w:ascii="仿宋" w:eastAsia="仿宋" w:hAnsi="仿宋" w:cs="仿宋" w:hint="eastAsia"/>
          <w:bCs/>
          <w:sz w:val="28"/>
          <w:szCs w:val="28"/>
        </w:rPr>
        <w:t>在组织广大干部、党员、教师学习的同时，明确深入“四风”问题行动的具体内容和要求，同时结合学校实际，组织全体党员干部开展了学校“四风”问题大讨论，同时与整治不作为、不担当行为相结合，深入分析学校目前存在的问题，查找存在问题的根源，制定解决问题的制度和办法。</w:t>
      </w:r>
      <w:r w:rsidR="004C127C">
        <w:rPr>
          <w:rFonts w:ascii="仿宋" w:eastAsia="仿宋" w:hAnsi="仿宋" w:cs="仿宋" w:hint="eastAsia"/>
          <w:bCs/>
          <w:sz w:val="28"/>
          <w:szCs w:val="28"/>
        </w:rPr>
        <w:t>采取了下发《教职工征求意见表》、组织党员座谈、深入教师调研等方式，</w:t>
      </w:r>
      <w:r>
        <w:rPr>
          <w:rFonts w:ascii="仿宋" w:eastAsia="仿宋" w:hAnsi="仿宋" w:cs="仿宋" w:hint="eastAsia"/>
          <w:bCs/>
          <w:sz w:val="28"/>
          <w:szCs w:val="28"/>
        </w:rPr>
        <w:t>在明确教育局党委提出的十条自查要求的同时，学校党支部结合大讨论中</w:t>
      </w:r>
      <w:r w:rsidR="004C127C">
        <w:rPr>
          <w:rFonts w:ascii="仿宋" w:eastAsia="仿宋" w:hAnsi="仿宋" w:cs="仿宋" w:hint="eastAsia"/>
          <w:bCs/>
          <w:sz w:val="28"/>
          <w:szCs w:val="28"/>
        </w:rPr>
        <w:t>党员干部教师</w:t>
      </w:r>
      <w:r>
        <w:rPr>
          <w:rFonts w:ascii="仿宋" w:eastAsia="仿宋" w:hAnsi="仿宋" w:cs="仿宋" w:hint="eastAsia"/>
          <w:bCs/>
          <w:sz w:val="28"/>
          <w:szCs w:val="28"/>
        </w:rPr>
        <w:t>提出的</w:t>
      </w:r>
      <w:r w:rsidR="004C127C">
        <w:rPr>
          <w:rFonts w:ascii="仿宋" w:eastAsia="仿宋" w:hAnsi="仿宋" w:cs="仿宋" w:hint="eastAsia"/>
          <w:bCs/>
          <w:sz w:val="28"/>
          <w:szCs w:val="28"/>
        </w:rPr>
        <w:t>60余条</w:t>
      </w:r>
      <w:r>
        <w:rPr>
          <w:rFonts w:ascii="仿宋" w:eastAsia="仿宋" w:hAnsi="仿宋" w:cs="仿宋" w:hint="eastAsia"/>
          <w:bCs/>
          <w:sz w:val="28"/>
          <w:szCs w:val="28"/>
        </w:rPr>
        <w:t>相关</w:t>
      </w:r>
      <w:r w:rsidR="004C127C">
        <w:rPr>
          <w:rFonts w:ascii="仿宋" w:eastAsia="仿宋" w:hAnsi="仿宋" w:cs="仿宋" w:hint="eastAsia"/>
          <w:bCs/>
          <w:sz w:val="28"/>
          <w:szCs w:val="28"/>
        </w:rPr>
        <w:t>的</w:t>
      </w:r>
      <w:r>
        <w:rPr>
          <w:rFonts w:ascii="仿宋" w:eastAsia="仿宋" w:hAnsi="仿宋" w:cs="仿宋" w:hint="eastAsia"/>
          <w:bCs/>
          <w:sz w:val="28"/>
          <w:szCs w:val="28"/>
        </w:rPr>
        <w:t>问题</w:t>
      </w:r>
      <w:r w:rsidR="004C127C">
        <w:rPr>
          <w:rFonts w:ascii="仿宋" w:eastAsia="仿宋" w:hAnsi="仿宋" w:cs="仿宋" w:hint="eastAsia"/>
          <w:bCs/>
          <w:sz w:val="28"/>
          <w:szCs w:val="28"/>
        </w:rPr>
        <w:t>和建议</w:t>
      </w:r>
      <w:r>
        <w:rPr>
          <w:rFonts w:ascii="仿宋" w:eastAsia="仿宋" w:hAnsi="仿宋" w:cs="仿宋" w:hint="eastAsia"/>
          <w:bCs/>
          <w:sz w:val="28"/>
          <w:szCs w:val="28"/>
        </w:rPr>
        <w:t>进行了整理，</w:t>
      </w:r>
      <w:r w:rsidR="004C127C">
        <w:rPr>
          <w:rFonts w:ascii="仿宋" w:eastAsia="仿宋" w:hAnsi="仿宋" w:cs="仿宋" w:hint="eastAsia"/>
          <w:bCs/>
          <w:sz w:val="28"/>
          <w:szCs w:val="28"/>
        </w:rPr>
        <w:t>经过综合整理</w:t>
      </w:r>
      <w:r>
        <w:rPr>
          <w:rFonts w:ascii="仿宋" w:eastAsia="仿宋" w:hAnsi="仿宋" w:cs="仿宋" w:hint="eastAsia"/>
          <w:bCs/>
          <w:sz w:val="28"/>
          <w:szCs w:val="28"/>
        </w:rPr>
        <w:t>作为</w:t>
      </w:r>
      <w:r w:rsidR="004C127C">
        <w:rPr>
          <w:rFonts w:ascii="仿宋" w:eastAsia="仿宋" w:hAnsi="仿宋" w:cs="仿宋" w:hint="eastAsia"/>
          <w:bCs/>
          <w:sz w:val="28"/>
          <w:szCs w:val="28"/>
        </w:rPr>
        <w:t>此次</w:t>
      </w:r>
      <w:r>
        <w:rPr>
          <w:rFonts w:ascii="仿宋" w:eastAsia="仿宋" w:hAnsi="仿宋" w:cs="仿宋" w:hint="eastAsia"/>
          <w:bCs/>
          <w:sz w:val="28"/>
          <w:szCs w:val="28"/>
        </w:rPr>
        <w:t>整治的</w:t>
      </w:r>
      <w:r w:rsidR="004F1D8B">
        <w:rPr>
          <w:rFonts w:ascii="仿宋" w:eastAsia="仿宋" w:hAnsi="仿宋" w:cs="仿宋" w:hint="eastAsia"/>
          <w:bCs/>
          <w:sz w:val="28"/>
          <w:szCs w:val="28"/>
        </w:rPr>
        <w:t>重点问题</w:t>
      </w:r>
      <w:r>
        <w:rPr>
          <w:rFonts w:ascii="仿宋" w:eastAsia="仿宋" w:hAnsi="仿宋" w:cs="仿宋" w:hint="eastAsia"/>
          <w:bCs/>
          <w:sz w:val="28"/>
          <w:szCs w:val="28"/>
        </w:rPr>
        <w:t>：</w:t>
      </w:r>
    </w:p>
    <w:p w:rsidR="00543D68" w:rsidRDefault="00610316"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1</w:t>
      </w:r>
      <w:r w:rsidR="00543D68">
        <w:rPr>
          <w:rFonts w:ascii="仿宋" w:eastAsia="仿宋" w:hAnsi="仿宋" w:cs="仿宋" w:hint="eastAsia"/>
          <w:bCs/>
          <w:sz w:val="28"/>
          <w:szCs w:val="28"/>
        </w:rPr>
        <w:t>.</w:t>
      </w:r>
      <w:r w:rsidR="004F1D8B">
        <w:rPr>
          <w:rFonts w:ascii="仿宋" w:eastAsia="仿宋" w:hAnsi="仿宋" w:cs="仿宋" w:hint="eastAsia"/>
          <w:bCs/>
          <w:sz w:val="28"/>
          <w:szCs w:val="28"/>
        </w:rPr>
        <w:t>存在</w:t>
      </w:r>
      <w:r w:rsidR="00515309">
        <w:rPr>
          <w:rFonts w:ascii="仿宋" w:eastAsia="仿宋" w:hAnsi="仿宋" w:cs="仿宋" w:hint="eastAsia"/>
          <w:bCs/>
          <w:sz w:val="28"/>
          <w:szCs w:val="28"/>
        </w:rPr>
        <w:t>有的党员、</w:t>
      </w:r>
      <w:r>
        <w:rPr>
          <w:rFonts w:ascii="仿宋" w:eastAsia="仿宋" w:hAnsi="仿宋" w:cs="仿宋" w:hint="eastAsia"/>
          <w:bCs/>
          <w:sz w:val="28"/>
          <w:szCs w:val="28"/>
        </w:rPr>
        <w:t>干部工作主动性不强，</w:t>
      </w:r>
      <w:r w:rsidR="00543D68">
        <w:rPr>
          <w:rFonts w:ascii="仿宋" w:eastAsia="仿宋" w:hAnsi="仿宋" w:cs="仿宋" w:hint="eastAsia"/>
          <w:bCs/>
          <w:sz w:val="28"/>
          <w:szCs w:val="28"/>
        </w:rPr>
        <w:t>不深入实际</w:t>
      </w:r>
      <w:r>
        <w:rPr>
          <w:rFonts w:ascii="仿宋" w:eastAsia="仿宋" w:hAnsi="仿宋" w:cs="仿宋" w:hint="eastAsia"/>
          <w:bCs/>
          <w:sz w:val="28"/>
          <w:szCs w:val="28"/>
        </w:rPr>
        <w:t>，解决群众问题</w:t>
      </w:r>
      <w:r w:rsidR="00515309">
        <w:rPr>
          <w:rFonts w:ascii="仿宋" w:eastAsia="仿宋" w:hAnsi="仿宋" w:cs="仿宋" w:hint="eastAsia"/>
          <w:bCs/>
          <w:sz w:val="28"/>
          <w:szCs w:val="28"/>
        </w:rPr>
        <w:t>不及时等</w:t>
      </w:r>
      <w:r>
        <w:rPr>
          <w:rFonts w:ascii="仿宋" w:eastAsia="仿宋" w:hAnsi="仿宋" w:cs="仿宋" w:hint="eastAsia"/>
          <w:bCs/>
          <w:sz w:val="28"/>
          <w:szCs w:val="28"/>
        </w:rPr>
        <w:t>现象</w:t>
      </w:r>
      <w:r w:rsidR="00543D68">
        <w:rPr>
          <w:rFonts w:ascii="仿宋" w:eastAsia="仿宋" w:hAnsi="仿宋" w:cs="仿宋" w:hint="eastAsia"/>
          <w:bCs/>
          <w:sz w:val="28"/>
          <w:szCs w:val="28"/>
        </w:rPr>
        <w:t>。</w:t>
      </w:r>
    </w:p>
    <w:p w:rsidR="004F1D8B" w:rsidRDefault="00610316"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2</w:t>
      </w:r>
      <w:r w:rsidR="004F1D8B">
        <w:rPr>
          <w:rFonts w:ascii="仿宋" w:eastAsia="仿宋" w:hAnsi="仿宋" w:cs="仿宋" w:hint="eastAsia"/>
          <w:bCs/>
          <w:sz w:val="28"/>
          <w:szCs w:val="28"/>
        </w:rPr>
        <w:t>、工作中存在</w:t>
      </w:r>
      <w:r>
        <w:rPr>
          <w:rFonts w:ascii="仿宋" w:eastAsia="仿宋" w:hAnsi="仿宋" w:cs="仿宋" w:hint="eastAsia"/>
          <w:bCs/>
          <w:sz w:val="28"/>
          <w:szCs w:val="28"/>
        </w:rPr>
        <w:t>教师</w:t>
      </w:r>
      <w:r w:rsidR="004F1D8B">
        <w:rPr>
          <w:rFonts w:ascii="仿宋" w:eastAsia="仿宋" w:hAnsi="仿宋" w:cs="仿宋" w:hint="eastAsia"/>
          <w:bCs/>
          <w:sz w:val="28"/>
          <w:szCs w:val="28"/>
        </w:rPr>
        <w:t>责任意识不强，自律意识不强，工作上进心不强现象。</w:t>
      </w:r>
    </w:p>
    <w:p w:rsidR="004F1D8B" w:rsidRDefault="00610316"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3</w:t>
      </w:r>
      <w:r w:rsidR="004F1D8B">
        <w:rPr>
          <w:rFonts w:ascii="仿宋" w:eastAsia="仿宋" w:hAnsi="仿宋" w:cs="仿宋" w:hint="eastAsia"/>
          <w:bCs/>
          <w:sz w:val="28"/>
          <w:szCs w:val="28"/>
        </w:rPr>
        <w:t>、存在</w:t>
      </w:r>
      <w:r>
        <w:rPr>
          <w:rFonts w:ascii="仿宋" w:eastAsia="仿宋" w:hAnsi="仿宋" w:cs="仿宋" w:hint="eastAsia"/>
          <w:bCs/>
          <w:sz w:val="28"/>
          <w:szCs w:val="28"/>
        </w:rPr>
        <w:t>教师</w:t>
      </w:r>
      <w:r w:rsidR="004F1D8B">
        <w:rPr>
          <w:rFonts w:ascii="仿宋" w:eastAsia="仿宋" w:hAnsi="仿宋" w:cs="仿宋" w:hint="eastAsia"/>
          <w:bCs/>
          <w:sz w:val="28"/>
          <w:szCs w:val="28"/>
        </w:rPr>
        <w:t>安全</w:t>
      </w:r>
      <w:r>
        <w:rPr>
          <w:rFonts w:ascii="仿宋" w:eastAsia="仿宋" w:hAnsi="仿宋" w:cs="仿宋" w:hint="eastAsia"/>
          <w:bCs/>
          <w:sz w:val="28"/>
          <w:szCs w:val="28"/>
        </w:rPr>
        <w:t>隐患</w:t>
      </w:r>
      <w:r w:rsidR="004F1D8B">
        <w:rPr>
          <w:rFonts w:ascii="仿宋" w:eastAsia="仿宋" w:hAnsi="仿宋" w:cs="仿宋" w:hint="eastAsia"/>
          <w:bCs/>
          <w:sz w:val="28"/>
          <w:szCs w:val="28"/>
        </w:rPr>
        <w:t>意识不强，学生管理不尽心，上下楼教师</w:t>
      </w:r>
      <w:r w:rsidR="001E2FA7">
        <w:rPr>
          <w:rFonts w:ascii="仿宋" w:eastAsia="仿宋" w:hAnsi="仿宋" w:cs="仿宋" w:hint="eastAsia"/>
          <w:bCs/>
          <w:sz w:val="28"/>
          <w:szCs w:val="28"/>
        </w:rPr>
        <w:t>有的</w:t>
      </w:r>
      <w:r w:rsidR="004F1D8B">
        <w:rPr>
          <w:rFonts w:ascii="仿宋" w:eastAsia="仿宋" w:hAnsi="仿宋" w:cs="仿宋" w:hint="eastAsia"/>
          <w:bCs/>
          <w:sz w:val="28"/>
          <w:szCs w:val="28"/>
        </w:rPr>
        <w:t>不带领，</w:t>
      </w:r>
      <w:r w:rsidR="001E2FA7">
        <w:rPr>
          <w:rFonts w:ascii="仿宋" w:eastAsia="仿宋" w:hAnsi="仿宋" w:cs="仿宋" w:hint="eastAsia"/>
          <w:bCs/>
          <w:sz w:val="28"/>
          <w:szCs w:val="28"/>
        </w:rPr>
        <w:t>学生放学不及时，</w:t>
      </w:r>
      <w:r w:rsidR="004F1D8B">
        <w:rPr>
          <w:rFonts w:ascii="仿宋" w:eastAsia="仿宋" w:hAnsi="仿宋" w:cs="仿宋" w:hint="eastAsia"/>
          <w:bCs/>
          <w:sz w:val="28"/>
          <w:szCs w:val="28"/>
        </w:rPr>
        <w:t>处理学生问题简单粗暴</w:t>
      </w:r>
      <w:r w:rsidR="001E2FA7">
        <w:rPr>
          <w:rFonts w:ascii="仿宋" w:eastAsia="仿宋" w:hAnsi="仿宋" w:cs="仿宋" w:hint="eastAsia"/>
          <w:bCs/>
          <w:sz w:val="28"/>
          <w:szCs w:val="28"/>
        </w:rPr>
        <w:t>现象</w:t>
      </w:r>
      <w:r w:rsidR="004F1D8B">
        <w:rPr>
          <w:rFonts w:ascii="仿宋" w:eastAsia="仿宋" w:hAnsi="仿宋" w:cs="仿宋" w:hint="eastAsia"/>
          <w:bCs/>
          <w:sz w:val="28"/>
          <w:szCs w:val="28"/>
        </w:rPr>
        <w:t>。</w:t>
      </w:r>
    </w:p>
    <w:p w:rsidR="004F1D8B" w:rsidRDefault="00610316"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4</w:t>
      </w:r>
      <w:r w:rsidR="004F1D8B">
        <w:rPr>
          <w:rFonts w:ascii="仿宋" w:eastAsia="仿宋" w:hAnsi="仿宋" w:cs="仿宋" w:hint="eastAsia"/>
          <w:bCs/>
          <w:sz w:val="28"/>
          <w:szCs w:val="28"/>
        </w:rPr>
        <w:t>、存在</w:t>
      </w:r>
      <w:r w:rsidR="001E2FA7">
        <w:rPr>
          <w:rFonts w:ascii="仿宋" w:eastAsia="仿宋" w:hAnsi="仿宋" w:cs="仿宋" w:hint="eastAsia"/>
          <w:bCs/>
          <w:sz w:val="28"/>
          <w:szCs w:val="28"/>
        </w:rPr>
        <w:t>教师</w:t>
      </w:r>
      <w:r w:rsidR="004F1D8B">
        <w:rPr>
          <w:rFonts w:ascii="仿宋" w:eastAsia="仿宋" w:hAnsi="仿宋" w:cs="仿宋" w:hint="eastAsia"/>
          <w:bCs/>
          <w:sz w:val="28"/>
          <w:szCs w:val="28"/>
        </w:rPr>
        <w:t>变相体罚学生现象，缺少对学生的耐心教育和引导，有对学生</w:t>
      </w:r>
      <w:r w:rsidR="00515309">
        <w:rPr>
          <w:rFonts w:ascii="仿宋" w:eastAsia="仿宋" w:hAnsi="仿宋" w:cs="仿宋" w:hint="eastAsia"/>
          <w:bCs/>
          <w:sz w:val="28"/>
          <w:szCs w:val="28"/>
        </w:rPr>
        <w:t>留</w:t>
      </w:r>
      <w:r w:rsidR="004F1D8B">
        <w:rPr>
          <w:rFonts w:ascii="仿宋" w:eastAsia="仿宋" w:hAnsi="仿宋" w:cs="仿宋" w:hint="eastAsia"/>
          <w:bCs/>
          <w:sz w:val="28"/>
          <w:szCs w:val="28"/>
        </w:rPr>
        <w:t>惩罚性作业，把学生赶出教室等现象</w:t>
      </w:r>
      <w:r w:rsidR="00F14862">
        <w:rPr>
          <w:rFonts w:ascii="仿宋" w:eastAsia="仿宋" w:hAnsi="仿宋" w:cs="仿宋" w:hint="eastAsia"/>
          <w:bCs/>
          <w:sz w:val="28"/>
          <w:szCs w:val="28"/>
        </w:rPr>
        <w:t>。</w:t>
      </w:r>
    </w:p>
    <w:p w:rsidR="00F14862" w:rsidRDefault="00610316"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5</w:t>
      </w:r>
      <w:r w:rsidR="00F14862">
        <w:rPr>
          <w:rFonts w:ascii="仿宋" w:eastAsia="仿宋" w:hAnsi="仿宋" w:cs="仿宋" w:hint="eastAsia"/>
          <w:bCs/>
          <w:sz w:val="28"/>
          <w:szCs w:val="28"/>
        </w:rPr>
        <w:t>、存在工作</w:t>
      </w:r>
      <w:r w:rsidR="00515309">
        <w:rPr>
          <w:rFonts w:ascii="仿宋" w:eastAsia="仿宋" w:hAnsi="仿宋" w:cs="仿宋" w:hint="eastAsia"/>
          <w:bCs/>
          <w:sz w:val="28"/>
          <w:szCs w:val="28"/>
        </w:rPr>
        <w:t>托</w:t>
      </w:r>
      <w:r w:rsidR="00F14862">
        <w:rPr>
          <w:rFonts w:ascii="仿宋" w:eastAsia="仿宋" w:hAnsi="仿宋" w:cs="仿宋" w:hint="eastAsia"/>
          <w:bCs/>
          <w:sz w:val="28"/>
          <w:szCs w:val="28"/>
        </w:rPr>
        <w:t>拉，上班时间玩手机，上课时间接打电话</w:t>
      </w:r>
      <w:r w:rsidR="00515309">
        <w:rPr>
          <w:rFonts w:ascii="仿宋" w:eastAsia="仿宋" w:hAnsi="仿宋" w:cs="仿宋" w:hint="eastAsia"/>
          <w:bCs/>
          <w:sz w:val="28"/>
          <w:szCs w:val="28"/>
        </w:rPr>
        <w:t>，不及时进教室</w:t>
      </w:r>
      <w:r w:rsidR="00F14862">
        <w:rPr>
          <w:rFonts w:ascii="仿宋" w:eastAsia="仿宋" w:hAnsi="仿宋" w:cs="仿宋" w:hint="eastAsia"/>
          <w:bCs/>
          <w:sz w:val="28"/>
          <w:szCs w:val="28"/>
        </w:rPr>
        <w:t>等违规现象。</w:t>
      </w:r>
    </w:p>
    <w:p w:rsidR="001E2FA7" w:rsidRDefault="00610316"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6</w:t>
      </w:r>
      <w:r w:rsidR="00F14862">
        <w:rPr>
          <w:rFonts w:ascii="仿宋" w:eastAsia="仿宋" w:hAnsi="仿宋" w:cs="仿宋" w:hint="eastAsia"/>
          <w:bCs/>
          <w:sz w:val="28"/>
          <w:szCs w:val="28"/>
        </w:rPr>
        <w:t>、存在教师语言不文明</w:t>
      </w:r>
      <w:r w:rsidR="00515309">
        <w:rPr>
          <w:rFonts w:ascii="仿宋" w:eastAsia="仿宋" w:hAnsi="仿宋" w:cs="仿宋" w:hint="eastAsia"/>
          <w:bCs/>
          <w:sz w:val="28"/>
          <w:szCs w:val="28"/>
        </w:rPr>
        <w:t>、不规范</w:t>
      </w:r>
      <w:r w:rsidR="00F14862">
        <w:rPr>
          <w:rFonts w:ascii="仿宋" w:eastAsia="仿宋" w:hAnsi="仿宋" w:cs="仿宋" w:hint="eastAsia"/>
          <w:bCs/>
          <w:sz w:val="28"/>
          <w:szCs w:val="28"/>
        </w:rPr>
        <w:t>，着</w:t>
      </w:r>
      <w:r w:rsidR="00515309">
        <w:rPr>
          <w:rFonts w:ascii="仿宋" w:eastAsia="仿宋" w:hAnsi="仿宋" w:cs="仿宋" w:hint="eastAsia"/>
          <w:bCs/>
          <w:sz w:val="28"/>
          <w:szCs w:val="28"/>
        </w:rPr>
        <w:t>异</w:t>
      </w:r>
      <w:r w:rsidR="00F14862">
        <w:rPr>
          <w:rFonts w:ascii="仿宋" w:eastAsia="仿宋" w:hAnsi="仿宋" w:cs="仿宋" w:hint="eastAsia"/>
          <w:bCs/>
          <w:sz w:val="28"/>
          <w:szCs w:val="28"/>
        </w:rPr>
        <w:t>装，</w:t>
      </w:r>
      <w:r w:rsidR="001E2FA7">
        <w:rPr>
          <w:rFonts w:ascii="仿宋" w:eastAsia="仿宋" w:hAnsi="仿宋" w:cs="仿宋" w:hint="eastAsia"/>
          <w:bCs/>
          <w:sz w:val="28"/>
          <w:szCs w:val="28"/>
        </w:rPr>
        <w:t>染</w:t>
      </w:r>
      <w:r w:rsidR="00F14862">
        <w:rPr>
          <w:rFonts w:ascii="仿宋" w:eastAsia="仿宋" w:hAnsi="仿宋" w:cs="仿宋" w:hint="eastAsia"/>
          <w:bCs/>
          <w:sz w:val="28"/>
          <w:szCs w:val="28"/>
        </w:rPr>
        <w:t>黄头发</w:t>
      </w:r>
      <w:r w:rsidR="001E2FA7">
        <w:rPr>
          <w:rFonts w:ascii="仿宋" w:eastAsia="仿宋" w:hAnsi="仿宋" w:cs="仿宋" w:hint="eastAsia"/>
          <w:bCs/>
          <w:sz w:val="28"/>
          <w:szCs w:val="28"/>
        </w:rPr>
        <w:t>违反师德现象。</w:t>
      </w:r>
    </w:p>
    <w:p w:rsidR="00F14862" w:rsidRDefault="001E2FA7"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7、存在与家长交流的态度</w:t>
      </w:r>
      <w:r w:rsidR="00515309">
        <w:rPr>
          <w:rFonts w:ascii="仿宋" w:eastAsia="仿宋" w:hAnsi="仿宋" w:cs="仿宋" w:hint="eastAsia"/>
          <w:bCs/>
          <w:sz w:val="28"/>
          <w:szCs w:val="28"/>
        </w:rPr>
        <w:t>不温和、态度</w:t>
      </w:r>
      <w:r>
        <w:rPr>
          <w:rFonts w:ascii="仿宋" w:eastAsia="仿宋" w:hAnsi="仿宋" w:cs="仿宋" w:hint="eastAsia"/>
          <w:bCs/>
          <w:sz w:val="28"/>
          <w:szCs w:val="28"/>
        </w:rPr>
        <w:t>强硬</w:t>
      </w:r>
      <w:r w:rsidR="00F14862">
        <w:rPr>
          <w:rFonts w:ascii="仿宋" w:eastAsia="仿宋" w:hAnsi="仿宋" w:cs="仿宋" w:hint="eastAsia"/>
          <w:bCs/>
          <w:sz w:val="28"/>
          <w:szCs w:val="28"/>
        </w:rPr>
        <w:t>等不得体现象。</w:t>
      </w:r>
    </w:p>
    <w:p w:rsidR="00F14862" w:rsidRDefault="001E2FA7"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8</w:t>
      </w:r>
      <w:r w:rsidR="00F14862">
        <w:rPr>
          <w:rFonts w:ascii="仿宋" w:eastAsia="仿宋" w:hAnsi="仿宋" w:cs="仿宋" w:hint="eastAsia"/>
          <w:bCs/>
          <w:sz w:val="28"/>
          <w:szCs w:val="28"/>
        </w:rPr>
        <w:t>、存在违反学校减负规定</w:t>
      </w:r>
      <w:r w:rsidR="00610316">
        <w:rPr>
          <w:rFonts w:ascii="仿宋" w:eastAsia="仿宋" w:hAnsi="仿宋" w:cs="仿宋" w:hint="eastAsia"/>
          <w:bCs/>
          <w:sz w:val="28"/>
          <w:szCs w:val="28"/>
        </w:rPr>
        <w:t>，加大学生</w:t>
      </w:r>
      <w:r w:rsidR="00515309">
        <w:rPr>
          <w:rFonts w:ascii="仿宋" w:eastAsia="仿宋" w:hAnsi="仿宋" w:cs="仿宋" w:hint="eastAsia"/>
          <w:bCs/>
          <w:sz w:val="28"/>
          <w:szCs w:val="28"/>
        </w:rPr>
        <w:t>、家长</w:t>
      </w:r>
      <w:r w:rsidR="00610316">
        <w:rPr>
          <w:rFonts w:ascii="仿宋" w:eastAsia="仿宋" w:hAnsi="仿宋" w:cs="仿宋" w:hint="eastAsia"/>
          <w:bCs/>
          <w:sz w:val="28"/>
          <w:szCs w:val="28"/>
        </w:rPr>
        <w:t>作业负担</w:t>
      </w:r>
      <w:r w:rsidR="00515309">
        <w:rPr>
          <w:rFonts w:ascii="仿宋" w:eastAsia="仿宋" w:hAnsi="仿宋" w:cs="仿宋" w:hint="eastAsia"/>
          <w:bCs/>
          <w:sz w:val="28"/>
          <w:szCs w:val="28"/>
        </w:rPr>
        <w:t>等现象。</w:t>
      </w:r>
    </w:p>
    <w:p w:rsidR="00BC4365" w:rsidRDefault="00BC4365" w:rsidP="00543D68">
      <w:pPr>
        <w:spacing w:line="600" w:lineRule="exact"/>
        <w:ind w:firstLineChars="200" w:firstLine="560"/>
        <w:rPr>
          <w:rFonts w:ascii="仿宋" w:eastAsia="仿宋" w:hAnsi="仿宋" w:cs="仿宋"/>
          <w:bCs/>
          <w:sz w:val="28"/>
          <w:szCs w:val="28"/>
        </w:rPr>
      </w:pPr>
      <w:r>
        <w:rPr>
          <w:rFonts w:ascii="仿宋" w:eastAsia="仿宋" w:hAnsi="仿宋" w:cs="仿宋" w:hint="eastAsia"/>
          <w:bCs/>
          <w:sz w:val="28"/>
          <w:szCs w:val="28"/>
        </w:rPr>
        <w:t>在</w:t>
      </w:r>
      <w:r w:rsidR="00321379">
        <w:rPr>
          <w:rFonts w:ascii="仿宋" w:eastAsia="仿宋" w:hAnsi="仿宋" w:cs="仿宋" w:hint="eastAsia"/>
          <w:bCs/>
          <w:sz w:val="28"/>
          <w:szCs w:val="28"/>
        </w:rPr>
        <w:t>深入</w:t>
      </w:r>
      <w:r>
        <w:rPr>
          <w:rFonts w:ascii="仿宋" w:eastAsia="仿宋" w:hAnsi="仿宋" w:cs="仿宋" w:hint="eastAsia"/>
          <w:bCs/>
          <w:sz w:val="28"/>
          <w:szCs w:val="28"/>
        </w:rPr>
        <w:t>问题查找中，我校不存在“小金库问题”。食堂采买问题上，实行专人负责，规范管理，领导不参与任何购买行为，也未发现存在吃回扣现象。学校不存在校外兼职、有偿家教等现象。严格执行领导办公用房标准，</w:t>
      </w:r>
      <w:r w:rsidR="00321379">
        <w:rPr>
          <w:rFonts w:ascii="仿宋" w:eastAsia="仿宋" w:hAnsi="仿宋" w:cs="仿宋" w:hint="eastAsia"/>
          <w:bCs/>
          <w:sz w:val="28"/>
          <w:szCs w:val="28"/>
        </w:rPr>
        <w:t>不存在乱发乱补，违规发放津贴现象，也不存在违规公务接待行为。</w:t>
      </w:r>
    </w:p>
    <w:p w:rsidR="00543D68" w:rsidRDefault="00543D68" w:rsidP="00543D68">
      <w:pPr>
        <w:spacing w:line="600" w:lineRule="exact"/>
        <w:rPr>
          <w:rFonts w:ascii="仿宋" w:eastAsia="仿宋" w:hAnsi="仿宋" w:cs="黑体"/>
          <w:bCs/>
          <w:sz w:val="28"/>
          <w:szCs w:val="28"/>
        </w:rPr>
      </w:pPr>
      <w:r>
        <w:rPr>
          <w:rFonts w:ascii="仿宋" w:eastAsia="仿宋" w:hAnsi="仿宋" w:cs="黑体" w:hint="eastAsia"/>
          <w:bCs/>
          <w:sz w:val="28"/>
          <w:szCs w:val="28"/>
        </w:rPr>
        <w:t xml:space="preserve">    </w:t>
      </w:r>
      <w:r w:rsidR="001E2FA7">
        <w:rPr>
          <w:rFonts w:ascii="仿宋" w:eastAsia="仿宋" w:hAnsi="仿宋" w:cs="黑体" w:hint="eastAsia"/>
          <w:bCs/>
          <w:sz w:val="28"/>
          <w:szCs w:val="28"/>
        </w:rPr>
        <w:t>二</w:t>
      </w:r>
      <w:r>
        <w:rPr>
          <w:rFonts w:ascii="仿宋" w:eastAsia="仿宋" w:hAnsi="仿宋" w:cs="黑体" w:hint="eastAsia"/>
          <w:bCs/>
          <w:sz w:val="28"/>
          <w:szCs w:val="28"/>
        </w:rPr>
        <w:t>、</w:t>
      </w:r>
      <w:r w:rsidR="0080307A">
        <w:rPr>
          <w:rFonts w:ascii="仿宋" w:eastAsia="仿宋" w:hAnsi="仿宋" w:cs="黑体" w:hint="eastAsia"/>
          <w:bCs/>
          <w:sz w:val="28"/>
          <w:szCs w:val="28"/>
        </w:rPr>
        <w:t>深入学习，</w:t>
      </w:r>
      <w:r w:rsidR="00445742">
        <w:rPr>
          <w:rFonts w:ascii="仿宋" w:eastAsia="仿宋" w:hAnsi="仿宋" w:cs="黑体" w:hint="eastAsia"/>
          <w:bCs/>
          <w:sz w:val="28"/>
          <w:szCs w:val="28"/>
        </w:rPr>
        <w:t>提高认识，</w:t>
      </w:r>
      <w:r w:rsidR="001E2FA7">
        <w:rPr>
          <w:rFonts w:ascii="仿宋" w:eastAsia="仿宋" w:hAnsi="仿宋" w:cs="黑体" w:hint="eastAsia"/>
          <w:bCs/>
          <w:sz w:val="28"/>
          <w:szCs w:val="28"/>
        </w:rPr>
        <w:t>突出重点，</w:t>
      </w:r>
      <w:r w:rsidR="0080307A">
        <w:rPr>
          <w:rFonts w:ascii="仿宋" w:eastAsia="仿宋" w:hAnsi="仿宋" w:cs="黑体" w:hint="eastAsia"/>
          <w:bCs/>
          <w:sz w:val="28"/>
          <w:szCs w:val="28"/>
        </w:rPr>
        <w:t>落实</w:t>
      </w:r>
      <w:r w:rsidR="001E2FA7">
        <w:rPr>
          <w:rFonts w:ascii="仿宋" w:eastAsia="仿宋" w:hAnsi="仿宋" w:cs="黑体" w:hint="eastAsia"/>
          <w:bCs/>
          <w:sz w:val="28"/>
          <w:szCs w:val="28"/>
        </w:rPr>
        <w:t>整治</w:t>
      </w:r>
      <w:r>
        <w:rPr>
          <w:rFonts w:ascii="仿宋" w:eastAsia="仿宋" w:hAnsi="仿宋" w:cs="黑体" w:hint="eastAsia"/>
          <w:bCs/>
          <w:sz w:val="28"/>
          <w:szCs w:val="28"/>
        </w:rPr>
        <w:t>行动</w:t>
      </w:r>
    </w:p>
    <w:p w:rsidR="00610F5F" w:rsidRDefault="00515309" w:rsidP="00543D68">
      <w:pPr>
        <w:spacing w:line="600" w:lineRule="exact"/>
        <w:ind w:firstLineChars="209" w:firstLine="585"/>
        <w:rPr>
          <w:rFonts w:ascii="仿宋" w:eastAsia="仿宋" w:hAnsi="仿宋" w:cs="仿宋"/>
          <w:bCs/>
          <w:sz w:val="28"/>
          <w:szCs w:val="28"/>
        </w:rPr>
      </w:pPr>
      <w:r>
        <w:rPr>
          <w:rFonts w:ascii="仿宋" w:eastAsia="仿宋" w:hAnsi="仿宋" w:cs="仿宋" w:hint="eastAsia"/>
          <w:bCs/>
          <w:sz w:val="28"/>
          <w:szCs w:val="28"/>
        </w:rPr>
        <w:t>针对学校大讨论分析</w:t>
      </w:r>
      <w:r w:rsidR="001E2FA7">
        <w:rPr>
          <w:rFonts w:ascii="仿宋" w:eastAsia="仿宋" w:hAnsi="仿宋" w:cs="仿宋" w:hint="eastAsia"/>
          <w:bCs/>
          <w:sz w:val="28"/>
          <w:szCs w:val="28"/>
        </w:rPr>
        <w:t>出的种种不良行为，学校党支部组织全体教师深入学校习近平关于有关教育的理论和文章，学习《新时代中小学教师</w:t>
      </w:r>
      <w:r w:rsidR="00A53254">
        <w:rPr>
          <w:rFonts w:ascii="仿宋" w:eastAsia="仿宋" w:hAnsi="仿宋" w:cs="仿宋" w:hint="eastAsia"/>
          <w:bCs/>
          <w:sz w:val="28"/>
          <w:szCs w:val="28"/>
        </w:rPr>
        <w:t>职业</w:t>
      </w:r>
      <w:r w:rsidR="001E2FA7">
        <w:rPr>
          <w:rFonts w:ascii="仿宋" w:eastAsia="仿宋" w:hAnsi="仿宋" w:cs="仿宋" w:hint="eastAsia"/>
          <w:bCs/>
          <w:sz w:val="28"/>
          <w:szCs w:val="28"/>
        </w:rPr>
        <w:t>行为十项准则》，</w:t>
      </w:r>
      <w:r w:rsidR="00A53254">
        <w:rPr>
          <w:rFonts w:ascii="仿宋" w:eastAsia="仿宋" w:hAnsi="仿宋" w:cs="仿宋" w:hint="eastAsia"/>
          <w:bCs/>
          <w:sz w:val="28"/>
          <w:szCs w:val="28"/>
        </w:rPr>
        <w:t>学习了《中小学教师违反职业道德行为处理办法》，</w:t>
      </w:r>
      <w:r w:rsidR="00445742">
        <w:rPr>
          <w:rFonts w:ascii="仿宋" w:eastAsia="仿宋" w:hAnsi="仿宋" w:cs="仿宋" w:hint="eastAsia"/>
          <w:bCs/>
          <w:sz w:val="28"/>
          <w:szCs w:val="28"/>
        </w:rPr>
        <w:t>明确了此次深入整治“四风”问题专项动意义，就是要提高社会文明，扫除实现小康社会，建设有中国特色社会主义现代化强国道路上的的一切障碍。在</w:t>
      </w:r>
      <w:r w:rsidR="001E2FA7">
        <w:rPr>
          <w:rFonts w:ascii="仿宋" w:eastAsia="仿宋" w:hAnsi="仿宋" w:cs="仿宋" w:hint="eastAsia"/>
          <w:bCs/>
          <w:sz w:val="28"/>
          <w:szCs w:val="28"/>
        </w:rPr>
        <w:t>认真分析学校存在问题的根源，就是，部分</w:t>
      </w:r>
      <w:r w:rsidR="00610F5F">
        <w:rPr>
          <w:rFonts w:ascii="仿宋" w:eastAsia="仿宋" w:hAnsi="仿宋" w:cs="仿宋" w:hint="eastAsia"/>
          <w:bCs/>
          <w:sz w:val="28"/>
          <w:szCs w:val="28"/>
        </w:rPr>
        <w:t>干部</w:t>
      </w:r>
      <w:r w:rsidR="001E2FA7">
        <w:rPr>
          <w:rFonts w:ascii="仿宋" w:eastAsia="仿宋" w:hAnsi="仿宋" w:cs="仿宋" w:hint="eastAsia"/>
          <w:bCs/>
          <w:sz w:val="28"/>
          <w:szCs w:val="28"/>
        </w:rPr>
        <w:t>教师</w:t>
      </w:r>
      <w:r w:rsidR="00610F5F">
        <w:rPr>
          <w:rFonts w:ascii="仿宋" w:eastAsia="仿宋" w:hAnsi="仿宋" w:cs="仿宋" w:hint="eastAsia"/>
          <w:bCs/>
          <w:sz w:val="28"/>
          <w:szCs w:val="28"/>
        </w:rPr>
        <w:t>政治意识薄弱，思想意识不强，</w:t>
      </w:r>
      <w:r>
        <w:rPr>
          <w:rFonts w:ascii="仿宋" w:eastAsia="仿宋" w:hAnsi="仿宋" w:cs="仿宋" w:hint="eastAsia"/>
          <w:bCs/>
          <w:sz w:val="28"/>
          <w:szCs w:val="28"/>
        </w:rPr>
        <w:t>核心价值观落实不到位，</w:t>
      </w:r>
      <w:r w:rsidR="00610F5F">
        <w:rPr>
          <w:rFonts w:ascii="仿宋" w:eastAsia="仿宋" w:hAnsi="仿宋" w:cs="仿宋" w:hint="eastAsia"/>
          <w:bCs/>
          <w:sz w:val="28"/>
          <w:szCs w:val="28"/>
        </w:rPr>
        <w:t>缺乏新时代教师应有的事业心和责任感，缺乏担当作为的精神，如此下去，不但工作</w:t>
      </w:r>
      <w:r>
        <w:rPr>
          <w:rFonts w:ascii="仿宋" w:eastAsia="仿宋" w:hAnsi="仿宋" w:cs="仿宋" w:hint="eastAsia"/>
          <w:bCs/>
          <w:sz w:val="28"/>
          <w:szCs w:val="28"/>
        </w:rPr>
        <w:t>中</w:t>
      </w:r>
      <w:r w:rsidR="00610F5F">
        <w:rPr>
          <w:rFonts w:ascii="仿宋" w:eastAsia="仿宋" w:hAnsi="仿宋" w:cs="仿宋" w:hint="eastAsia"/>
          <w:bCs/>
          <w:sz w:val="28"/>
          <w:szCs w:val="28"/>
        </w:rPr>
        <w:t>会出现问题，</w:t>
      </w:r>
      <w:r>
        <w:rPr>
          <w:rFonts w:ascii="仿宋" w:eastAsia="仿宋" w:hAnsi="仿宋" w:cs="仿宋" w:hint="eastAsia"/>
          <w:bCs/>
          <w:sz w:val="28"/>
          <w:szCs w:val="28"/>
        </w:rPr>
        <w:t>给自己带来严重后果，</w:t>
      </w:r>
      <w:r w:rsidR="00610F5F">
        <w:rPr>
          <w:rFonts w:ascii="仿宋" w:eastAsia="仿宋" w:hAnsi="仿宋" w:cs="仿宋" w:hint="eastAsia"/>
          <w:bCs/>
          <w:sz w:val="28"/>
          <w:szCs w:val="28"/>
        </w:rPr>
        <w:t>还可能给</w:t>
      </w:r>
      <w:r>
        <w:rPr>
          <w:rFonts w:ascii="仿宋" w:eastAsia="仿宋" w:hAnsi="仿宋" w:cs="仿宋" w:hint="eastAsia"/>
          <w:bCs/>
          <w:sz w:val="28"/>
          <w:szCs w:val="28"/>
        </w:rPr>
        <w:t>集体和</w:t>
      </w:r>
      <w:r w:rsidR="00610F5F">
        <w:rPr>
          <w:rFonts w:ascii="仿宋" w:eastAsia="仿宋" w:hAnsi="仿宋" w:cs="仿宋" w:hint="eastAsia"/>
          <w:bCs/>
          <w:sz w:val="28"/>
          <w:szCs w:val="28"/>
        </w:rPr>
        <w:t>单位造成更大的</w:t>
      </w:r>
      <w:r>
        <w:rPr>
          <w:rFonts w:ascii="仿宋" w:eastAsia="仿宋" w:hAnsi="仿宋" w:cs="仿宋" w:hint="eastAsia"/>
          <w:bCs/>
          <w:sz w:val="28"/>
          <w:szCs w:val="28"/>
        </w:rPr>
        <w:t>损失和</w:t>
      </w:r>
      <w:r w:rsidR="00610F5F">
        <w:rPr>
          <w:rFonts w:ascii="仿宋" w:eastAsia="仿宋" w:hAnsi="仿宋" w:cs="仿宋" w:hint="eastAsia"/>
          <w:bCs/>
          <w:sz w:val="28"/>
          <w:szCs w:val="28"/>
        </w:rPr>
        <w:t>影响。</w:t>
      </w:r>
    </w:p>
    <w:p w:rsidR="00FE48F8" w:rsidRDefault="00610F5F" w:rsidP="00543D68">
      <w:pPr>
        <w:spacing w:line="600" w:lineRule="exact"/>
        <w:ind w:firstLineChars="209" w:firstLine="585"/>
        <w:rPr>
          <w:rFonts w:ascii="仿宋" w:eastAsia="仿宋" w:hAnsi="仿宋" w:cs="仿宋"/>
          <w:bCs/>
          <w:sz w:val="28"/>
          <w:szCs w:val="28"/>
        </w:rPr>
      </w:pPr>
      <w:r>
        <w:rPr>
          <w:rFonts w:ascii="仿宋" w:eastAsia="仿宋" w:hAnsi="仿宋" w:cs="仿宋" w:hint="eastAsia"/>
          <w:bCs/>
          <w:sz w:val="28"/>
          <w:szCs w:val="28"/>
        </w:rPr>
        <w:lastRenderedPageBreak/>
        <w:t>在开展教育</w:t>
      </w:r>
      <w:r w:rsidR="00515309">
        <w:rPr>
          <w:rFonts w:ascii="仿宋" w:eastAsia="仿宋" w:hAnsi="仿宋" w:cs="仿宋" w:hint="eastAsia"/>
          <w:bCs/>
          <w:sz w:val="28"/>
          <w:szCs w:val="28"/>
        </w:rPr>
        <w:t>讨论</w:t>
      </w:r>
      <w:r>
        <w:rPr>
          <w:rFonts w:ascii="仿宋" w:eastAsia="仿宋" w:hAnsi="仿宋" w:cs="仿宋" w:hint="eastAsia"/>
          <w:bCs/>
          <w:sz w:val="28"/>
          <w:szCs w:val="28"/>
        </w:rPr>
        <w:t>的同时，学校党支部组织全体教师重新学习了学校与全体教师签订的《咸七小师德建设责任书》、《咸七小教师安全工作责任书》，并签订了2019年度《咸七小师德建设责任书》、《咸七小教师安全工作责任书》，学习了《咸七小劳动出勤纪律规定》等。</w:t>
      </w:r>
      <w:r w:rsidR="00445742">
        <w:rPr>
          <w:rFonts w:ascii="仿宋" w:eastAsia="仿宋" w:hAnsi="仿宋" w:cs="仿宋" w:hint="eastAsia"/>
          <w:bCs/>
          <w:sz w:val="28"/>
          <w:szCs w:val="28"/>
        </w:rPr>
        <w:t>要求领导干部带头整改自身存在的问题，要敢于担当作为，彻底纠正单位存在的问题和现象，</w:t>
      </w:r>
      <w:r>
        <w:rPr>
          <w:rFonts w:ascii="仿宋" w:eastAsia="仿宋" w:hAnsi="仿宋" w:cs="仿宋" w:hint="eastAsia"/>
          <w:bCs/>
          <w:sz w:val="28"/>
          <w:szCs w:val="28"/>
        </w:rPr>
        <w:t>使全体教师再一次明确作为教师应遵守的职业</w:t>
      </w:r>
      <w:r w:rsidR="00445742">
        <w:rPr>
          <w:rFonts w:ascii="仿宋" w:eastAsia="仿宋" w:hAnsi="仿宋" w:cs="仿宋" w:hint="eastAsia"/>
          <w:bCs/>
          <w:sz w:val="28"/>
          <w:szCs w:val="28"/>
        </w:rPr>
        <w:t>道德和规范行为</w:t>
      </w:r>
      <w:r>
        <w:rPr>
          <w:rFonts w:ascii="仿宋" w:eastAsia="仿宋" w:hAnsi="仿宋" w:cs="仿宋" w:hint="eastAsia"/>
          <w:bCs/>
          <w:sz w:val="28"/>
          <w:szCs w:val="28"/>
        </w:rPr>
        <w:t>。</w:t>
      </w:r>
    </w:p>
    <w:p w:rsidR="00543D68" w:rsidRDefault="00FE48F8" w:rsidP="00FE48F8">
      <w:pPr>
        <w:spacing w:line="600" w:lineRule="exact"/>
        <w:ind w:firstLineChars="209" w:firstLine="585"/>
        <w:rPr>
          <w:rFonts w:ascii="仿宋" w:eastAsia="仿宋" w:hAnsi="仿宋" w:cs="仿宋"/>
          <w:bCs/>
          <w:sz w:val="28"/>
          <w:szCs w:val="28"/>
        </w:rPr>
      </w:pPr>
      <w:r>
        <w:rPr>
          <w:rFonts w:ascii="仿宋" w:eastAsia="仿宋" w:hAnsi="仿宋" w:cs="仿宋" w:hint="eastAsia"/>
          <w:bCs/>
          <w:sz w:val="28"/>
          <w:szCs w:val="28"/>
        </w:rPr>
        <w:t>通过</w:t>
      </w:r>
      <w:r w:rsidR="00543D68">
        <w:rPr>
          <w:rFonts w:ascii="仿宋" w:eastAsia="仿宋" w:hAnsi="仿宋" w:cs="仿宋" w:hint="eastAsia"/>
          <w:bCs/>
          <w:sz w:val="28"/>
          <w:szCs w:val="28"/>
        </w:rPr>
        <w:t>组织党员干部深入开展大讨论活动，</w:t>
      </w:r>
      <w:r>
        <w:rPr>
          <w:rFonts w:ascii="仿宋" w:eastAsia="仿宋" w:hAnsi="仿宋" w:cs="仿宋" w:hint="eastAsia"/>
          <w:bCs/>
          <w:sz w:val="28"/>
          <w:szCs w:val="28"/>
        </w:rPr>
        <w:t>促进了干部党员和广大教师进一步</w:t>
      </w:r>
      <w:r w:rsidR="00543D68">
        <w:rPr>
          <w:rFonts w:ascii="仿宋" w:eastAsia="仿宋" w:hAnsi="仿宋" w:cs="仿宋" w:hint="eastAsia"/>
          <w:bCs/>
          <w:sz w:val="28"/>
          <w:szCs w:val="28"/>
        </w:rPr>
        <w:t>牢固树立“四个意识”、认真落实“两个维护”的</w:t>
      </w:r>
      <w:r>
        <w:rPr>
          <w:rFonts w:ascii="仿宋" w:eastAsia="仿宋" w:hAnsi="仿宋" w:cs="仿宋" w:hint="eastAsia"/>
          <w:bCs/>
          <w:sz w:val="28"/>
          <w:szCs w:val="28"/>
        </w:rPr>
        <w:t>政治意识</w:t>
      </w:r>
      <w:r w:rsidR="00543D68">
        <w:rPr>
          <w:rFonts w:ascii="仿宋" w:eastAsia="仿宋" w:hAnsi="仿宋" w:cs="仿宋" w:hint="eastAsia"/>
          <w:bCs/>
          <w:sz w:val="28"/>
          <w:szCs w:val="28"/>
        </w:rPr>
        <w:t>，进一步凝聚</w:t>
      </w:r>
      <w:r>
        <w:rPr>
          <w:rFonts w:ascii="仿宋" w:eastAsia="仿宋" w:hAnsi="仿宋" w:cs="仿宋" w:hint="eastAsia"/>
          <w:bCs/>
          <w:sz w:val="28"/>
          <w:szCs w:val="28"/>
        </w:rPr>
        <w:t>了</w:t>
      </w:r>
      <w:r w:rsidR="00543D68">
        <w:rPr>
          <w:rFonts w:ascii="仿宋" w:eastAsia="仿宋" w:hAnsi="仿宋" w:cs="仿宋" w:hint="eastAsia"/>
          <w:bCs/>
          <w:sz w:val="28"/>
          <w:szCs w:val="28"/>
        </w:rPr>
        <w:t>思想共识。</w:t>
      </w:r>
    </w:p>
    <w:p w:rsidR="00FE48F8" w:rsidRDefault="00FE48F8" w:rsidP="00FE48F8">
      <w:pPr>
        <w:spacing w:line="600" w:lineRule="exact"/>
        <w:ind w:firstLineChars="209" w:firstLine="585"/>
        <w:rPr>
          <w:rFonts w:ascii="仿宋" w:eastAsia="仿宋" w:hAnsi="仿宋" w:cs="黑体"/>
          <w:bCs/>
          <w:sz w:val="28"/>
          <w:szCs w:val="28"/>
        </w:rPr>
      </w:pPr>
      <w:r>
        <w:rPr>
          <w:rFonts w:ascii="仿宋" w:eastAsia="仿宋" w:hAnsi="仿宋" w:cs="仿宋" w:hint="eastAsia"/>
          <w:bCs/>
          <w:sz w:val="28"/>
          <w:szCs w:val="28"/>
        </w:rPr>
        <w:t>三、抓好长效机制，巩固</w:t>
      </w:r>
      <w:r w:rsidR="00CA4F99">
        <w:rPr>
          <w:rFonts w:ascii="仿宋" w:eastAsia="仿宋" w:hAnsi="仿宋" w:cs="仿宋" w:hint="eastAsia"/>
          <w:bCs/>
          <w:sz w:val="28"/>
          <w:szCs w:val="28"/>
        </w:rPr>
        <w:t>整</w:t>
      </w:r>
      <w:r>
        <w:rPr>
          <w:rFonts w:ascii="仿宋" w:eastAsia="仿宋" w:hAnsi="仿宋" w:cs="仿宋" w:hint="eastAsia"/>
          <w:bCs/>
          <w:sz w:val="28"/>
          <w:szCs w:val="28"/>
        </w:rPr>
        <w:t>治成果</w:t>
      </w:r>
    </w:p>
    <w:p w:rsidR="00543D68" w:rsidRDefault="00FE48F8" w:rsidP="00FE48F8">
      <w:pPr>
        <w:spacing w:line="600" w:lineRule="exact"/>
        <w:ind w:firstLineChars="250" w:firstLine="700"/>
        <w:rPr>
          <w:rFonts w:ascii="仿宋" w:eastAsia="仿宋" w:hAnsi="仿宋" w:cs="仿宋"/>
          <w:bCs/>
          <w:sz w:val="28"/>
          <w:szCs w:val="28"/>
        </w:rPr>
      </w:pPr>
      <w:r>
        <w:rPr>
          <w:rFonts w:ascii="仿宋" w:eastAsia="仿宋" w:hAnsi="仿宋" w:cs="仿宋" w:hint="eastAsia"/>
          <w:bCs/>
          <w:sz w:val="28"/>
          <w:szCs w:val="28"/>
        </w:rPr>
        <w:t>在此次深入整治“四风”行动中，</w:t>
      </w:r>
      <w:r w:rsidR="00543D68">
        <w:rPr>
          <w:rFonts w:ascii="仿宋" w:eastAsia="仿宋" w:hAnsi="仿宋" w:cs="仿宋" w:hint="eastAsia"/>
          <w:bCs/>
          <w:sz w:val="28"/>
          <w:szCs w:val="28"/>
        </w:rPr>
        <w:t>党支部</w:t>
      </w:r>
      <w:r>
        <w:rPr>
          <w:rFonts w:ascii="仿宋" w:eastAsia="仿宋" w:hAnsi="仿宋" w:cs="仿宋" w:hint="eastAsia"/>
          <w:bCs/>
          <w:sz w:val="28"/>
          <w:szCs w:val="28"/>
        </w:rPr>
        <w:t>给予了</w:t>
      </w:r>
      <w:r w:rsidR="00543D68">
        <w:rPr>
          <w:rFonts w:ascii="仿宋" w:eastAsia="仿宋" w:hAnsi="仿宋" w:cs="仿宋" w:hint="eastAsia"/>
          <w:bCs/>
          <w:sz w:val="28"/>
          <w:szCs w:val="28"/>
        </w:rPr>
        <w:t>高度重视，将作风建设作为干事创业的永恒主题，主要领导要亲自抓，周密部署、精心安排，坚持问题导向</w:t>
      </w:r>
      <w:r>
        <w:rPr>
          <w:rFonts w:ascii="仿宋" w:eastAsia="仿宋" w:hAnsi="仿宋" w:cs="仿宋" w:hint="eastAsia"/>
          <w:bCs/>
          <w:sz w:val="28"/>
          <w:szCs w:val="28"/>
        </w:rPr>
        <w:t>，</w:t>
      </w:r>
      <w:r w:rsidR="00543D68">
        <w:rPr>
          <w:rFonts w:ascii="仿宋" w:eastAsia="仿宋" w:hAnsi="仿宋" w:cs="仿宋" w:hint="eastAsia"/>
          <w:bCs/>
          <w:sz w:val="28"/>
          <w:szCs w:val="28"/>
        </w:rPr>
        <w:t>专项行动紧紧盯住存在的突出问题，着力发现隐形变异的新苗头、新动向，对专项行动中发现的“四风”典型问题，</w:t>
      </w:r>
      <w:r w:rsidR="00CA4F99">
        <w:rPr>
          <w:rFonts w:ascii="仿宋" w:eastAsia="仿宋" w:hAnsi="仿宋" w:cs="仿宋" w:hint="eastAsia"/>
          <w:bCs/>
          <w:sz w:val="28"/>
          <w:szCs w:val="28"/>
        </w:rPr>
        <w:t>深入</w:t>
      </w:r>
      <w:r>
        <w:rPr>
          <w:rFonts w:ascii="仿宋" w:eastAsia="仿宋" w:hAnsi="仿宋" w:cs="仿宋" w:hint="eastAsia"/>
          <w:bCs/>
          <w:sz w:val="28"/>
          <w:szCs w:val="28"/>
        </w:rPr>
        <w:t>挖掘、快速处理，</w:t>
      </w:r>
      <w:r w:rsidR="00543D68">
        <w:rPr>
          <w:rFonts w:ascii="仿宋" w:eastAsia="仿宋" w:hAnsi="仿宋" w:cs="仿宋" w:hint="eastAsia"/>
          <w:bCs/>
          <w:sz w:val="28"/>
          <w:szCs w:val="28"/>
        </w:rPr>
        <w:t>提出对策，研究制定可行制度，</w:t>
      </w:r>
      <w:r>
        <w:rPr>
          <w:rFonts w:ascii="仿宋" w:eastAsia="仿宋" w:hAnsi="仿宋" w:cs="仿宋" w:hint="eastAsia"/>
          <w:bCs/>
          <w:sz w:val="28"/>
          <w:szCs w:val="28"/>
        </w:rPr>
        <w:t>努力</w:t>
      </w:r>
      <w:r w:rsidR="00543D68">
        <w:rPr>
          <w:rFonts w:ascii="仿宋" w:eastAsia="仿宋" w:hAnsi="仿宋" w:cs="仿宋" w:hint="eastAsia"/>
          <w:bCs/>
          <w:sz w:val="28"/>
          <w:szCs w:val="28"/>
        </w:rPr>
        <w:t>推动</w:t>
      </w:r>
      <w:r>
        <w:rPr>
          <w:rFonts w:ascii="仿宋" w:eastAsia="仿宋" w:hAnsi="仿宋" w:cs="仿宋" w:hint="eastAsia"/>
          <w:bCs/>
          <w:sz w:val="28"/>
          <w:szCs w:val="28"/>
        </w:rPr>
        <w:t>了学校</w:t>
      </w:r>
      <w:r w:rsidR="00543D68">
        <w:rPr>
          <w:rFonts w:ascii="仿宋" w:eastAsia="仿宋" w:hAnsi="仿宋" w:cs="仿宋" w:hint="eastAsia"/>
          <w:bCs/>
          <w:sz w:val="28"/>
          <w:szCs w:val="28"/>
        </w:rPr>
        <w:t>作风明显转变。</w:t>
      </w:r>
      <w:r>
        <w:rPr>
          <w:rFonts w:ascii="仿宋" w:eastAsia="仿宋" w:hAnsi="仿宋" w:cs="仿宋" w:hint="eastAsia"/>
          <w:bCs/>
          <w:sz w:val="28"/>
          <w:szCs w:val="28"/>
        </w:rPr>
        <w:t>我们将把此次整治行动作为</w:t>
      </w:r>
      <w:r w:rsidR="00FB38A5">
        <w:rPr>
          <w:rFonts w:ascii="仿宋" w:eastAsia="仿宋" w:hAnsi="仿宋" w:cs="仿宋" w:hint="eastAsia"/>
          <w:bCs/>
          <w:sz w:val="28"/>
          <w:szCs w:val="28"/>
        </w:rPr>
        <w:t>起始，在今后的工作中继续坚持问题导向，坚持用十九大精神和习近平关于教育的理论武装头脑，彻底清除学校存在的违背师德的各种问题，</w:t>
      </w:r>
      <w:r w:rsidR="00CA4F99">
        <w:rPr>
          <w:rFonts w:ascii="仿宋" w:eastAsia="仿宋" w:hAnsi="仿宋" w:cs="仿宋" w:hint="eastAsia"/>
          <w:bCs/>
          <w:sz w:val="28"/>
          <w:szCs w:val="28"/>
        </w:rPr>
        <w:t>抓好长效机制，</w:t>
      </w:r>
      <w:r w:rsidR="00FB38A5">
        <w:rPr>
          <w:rFonts w:ascii="仿宋" w:eastAsia="仿宋" w:hAnsi="仿宋" w:cs="仿宋" w:hint="eastAsia"/>
          <w:bCs/>
          <w:sz w:val="28"/>
          <w:szCs w:val="28"/>
        </w:rPr>
        <w:t>努力营造风清气顺、和谐向上的教育氛围，为实现全面建设小康</w:t>
      </w:r>
      <w:r w:rsidR="00CA4F99">
        <w:rPr>
          <w:rFonts w:ascii="仿宋" w:eastAsia="仿宋" w:hAnsi="仿宋" w:cs="仿宋" w:hint="eastAsia"/>
          <w:bCs/>
          <w:sz w:val="28"/>
          <w:szCs w:val="28"/>
        </w:rPr>
        <w:t>宏伟</w:t>
      </w:r>
      <w:r w:rsidR="00FB38A5">
        <w:rPr>
          <w:rFonts w:ascii="仿宋" w:eastAsia="仿宋" w:hAnsi="仿宋" w:cs="仿宋" w:hint="eastAsia"/>
          <w:bCs/>
          <w:sz w:val="28"/>
          <w:szCs w:val="28"/>
        </w:rPr>
        <w:t>目标而努力奋斗。</w:t>
      </w:r>
    </w:p>
    <w:p w:rsidR="00543D68" w:rsidRDefault="00543D68" w:rsidP="00543D68">
      <w:pPr>
        <w:spacing w:line="600" w:lineRule="exact"/>
        <w:rPr>
          <w:rFonts w:ascii="仿宋" w:eastAsia="仿宋" w:hAnsi="仿宋" w:cs="仿宋"/>
          <w:bCs/>
          <w:sz w:val="28"/>
          <w:szCs w:val="28"/>
        </w:rPr>
      </w:pPr>
      <w:r>
        <w:rPr>
          <w:rFonts w:ascii="仿宋" w:eastAsia="仿宋" w:hAnsi="仿宋" w:cs="仿宋" w:hint="eastAsia"/>
          <w:bCs/>
          <w:sz w:val="28"/>
          <w:szCs w:val="28"/>
        </w:rPr>
        <w:t xml:space="preserve">                      </w:t>
      </w:r>
      <w:r w:rsidR="00CA4F99">
        <w:rPr>
          <w:rFonts w:ascii="仿宋" w:eastAsia="仿宋" w:hAnsi="仿宋" w:cs="仿宋" w:hint="eastAsia"/>
          <w:bCs/>
          <w:sz w:val="28"/>
          <w:szCs w:val="28"/>
        </w:rPr>
        <w:t xml:space="preserve">   </w:t>
      </w:r>
      <w:r>
        <w:rPr>
          <w:rFonts w:ascii="仿宋" w:eastAsia="仿宋" w:hAnsi="仿宋" w:cs="仿宋" w:hint="eastAsia"/>
          <w:bCs/>
          <w:sz w:val="28"/>
          <w:szCs w:val="28"/>
        </w:rPr>
        <w:t>咸水沽第七小学党支部</w:t>
      </w:r>
    </w:p>
    <w:p w:rsidR="00543D68" w:rsidRDefault="00A53254" w:rsidP="00543D68">
      <w:pPr>
        <w:spacing w:line="60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 xml:space="preserve">                    </w:t>
      </w:r>
      <w:r w:rsidR="00CA4F99">
        <w:rPr>
          <w:rFonts w:ascii="仿宋" w:eastAsia="仿宋" w:hAnsi="仿宋" w:cs="仿宋" w:hint="eastAsia"/>
          <w:bCs/>
          <w:sz w:val="28"/>
          <w:szCs w:val="28"/>
        </w:rPr>
        <w:t xml:space="preserve"> </w:t>
      </w:r>
      <w:r>
        <w:rPr>
          <w:rFonts w:ascii="仿宋" w:eastAsia="仿宋" w:hAnsi="仿宋" w:cs="仿宋" w:hint="eastAsia"/>
          <w:bCs/>
          <w:sz w:val="28"/>
          <w:szCs w:val="28"/>
        </w:rPr>
        <w:t xml:space="preserve">      2018.12.23</w:t>
      </w:r>
    </w:p>
    <w:p w:rsidR="00543D68" w:rsidRDefault="00543D68" w:rsidP="00543D68">
      <w:pPr>
        <w:spacing w:line="600" w:lineRule="exact"/>
        <w:ind w:firstLineChars="200" w:firstLine="640"/>
        <w:jc w:val="left"/>
        <w:rPr>
          <w:rFonts w:ascii="仿宋_GB2312" w:eastAsia="仿宋_GB2312" w:hAnsi="仿宋" w:cs="仿宋"/>
          <w:bCs/>
          <w:sz w:val="32"/>
          <w:szCs w:val="32"/>
        </w:rPr>
      </w:pPr>
      <w:r>
        <w:rPr>
          <w:rFonts w:ascii="仿宋_GB2312" w:eastAsia="仿宋_GB2312" w:hAnsi="仿宋" w:cs="仿宋" w:hint="eastAsia"/>
          <w:bCs/>
          <w:sz w:val="32"/>
          <w:szCs w:val="32"/>
        </w:rPr>
        <w:t xml:space="preserve">     </w:t>
      </w:r>
    </w:p>
    <w:p w:rsidR="006C63C8" w:rsidRDefault="006C63C8"/>
    <w:p w:rsidR="00525710" w:rsidRDefault="00525710"/>
    <w:p w:rsidR="00525710" w:rsidRDefault="00525710"/>
    <w:p w:rsidR="00525710" w:rsidRDefault="00525710" w:rsidP="00525710">
      <w:pPr>
        <w:spacing w:line="600" w:lineRule="exact"/>
        <w:ind w:firstLineChars="250" w:firstLine="900"/>
        <w:rPr>
          <w:rFonts w:asciiTheme="majorEastAsia" w:eastAsiaTheme="majorEastAsia" w:hAnsiTheme="majorEastAsia" w:cs="宋体"/>
          <w:bCs/>
          <w:sz w:val="36"/>
          <w:szCs w:val="36"/>
        </w:rPr>
      </w:pPr>
    </w:p>
    <w:p w:rsidR="00525710" w:rsidRDefault="00525710" w:rsidP="00525710">
      <w:pPr>
        <w:spacing w:line="600" w:lineRule="exact"/>
        <w:ind w:firstLineChars="250" w:firstLine="900"/>
        <w:rPr>
          <w:rFonts w:asciiTheme="majorEastAsia" w:eastAsiaTheme="majorEastAsia" w:hAnsiTheme="majorEastAsia" w:cs="宋体"/>
          <w:bCs/>
          <w:sz w:val="36"/>
          <w:szCs w:val="36"/>
        </w:rPr>
      </w:pPr>
    </w:p>
    <w:p w:rsidR="00453562" w:rsidRDefault="00453562" w:rsidP="00525710">
      <w:pPr>
        <w:spacing w:line="600" w:lineRule="exact"/>
        <w:ind w:firstLineChars="250" w:firstLine="900"/>
        <w:rPr>
          <w:rFonts w:asciiTheme="majorEastAsia" w:eastAsiaTheme="majorEastAsia" w:hAnsiTheme="majorEastAsia" w:cs="宋体"/>
          <w:bCs/>
          <w:sz w:val="36"/>
          <w:szCs w:val="36"/>
        </w:rPr>
      </w:pPr>
    </w:p>
    <w:p w:rsidR="00453562" w:rsidRDefault="00453562" w:rsidP="00525710">
      <w:pPr>
        <w:spacing w:line="600" w:lineRule="exact"/>
        <w:ind w:firstLineChars="250" w:firstLine="900"/>
        <w:rPr>
          <w:rFonts w:asciiTheme="majorEastAsia" w:eastAsiaTheme="majorEastAsia" w:hAnsiTheme="majorEastAsia" w:cs="宋体"/>
          <w:bCs/>
          <w:sz w:val="36"/>
          <w:szCs w:val="36"/>
        </w:rPr>
      </w:pPr>
    </w:p>
    <w:p w:rsidR="00525710" w:rsidRDefault="00525710" w:rsidP="00525710">
      <w:pPr>
        <w:spacing w:line="600" w:lineRule="exact"/>
        <w:ind w:firstLineChars="250" w:firstLine="900"/>
        <w:rPr>
          <w:rFonts w:asciiTheme="majorEastAsia" w:eastAsiaTheme="majorEastAsia" w:hAnsiTheme="majorEastAsia" w:cs="宋体"/>
          <w:bCs/>
          <w:sz w:val="36"/>
          <w:szCs w:val="36"/>
        </w:rPr>
      </w:pPr>
    </w:p>
    <w:p w:rsidR="00525710" w:rsidRPr="00525710" w:rsidRDefault="00525710" w:rsidP="00525710">
      <w:pPr>
        <w:spacing w:line="600" w:lineRule="exact"/>
        <w:ind w:firstLineChars="250" w:firstLine="900"/>
        <w:rPr>
          <w:rFonts w:asciiTheme="majorEastAsia" w:eastAsiaTheme="majorEastAsia" w:hAnsiTheme="majorEastAsia" w:cs="宋体"/>
          <w:bCs/>
          <w:sz w:val="36"/>
          <w:szCs w:val="36"/>
        </w:rPr>
      </w:pPr>
      <w:r w:rsidRPr="00525710">
        <w:rPr>
          <w:rFonts w:asciiTheme="majorEastAsia" w:eastAsiaTheme="majorEastAsia" w:hAnsiTheme="majorEastAsia" w:cs="宋体" w:hint="eastAsia"/>
          <w:bCs/>
          <w:sz w:val="36"/>
          <w:szCs w:val="36"/>
        </w:rPr>
        <w:t>关于开展“深入整治‘四风’问题抓严抓实抓长</w:t>
      </w:r>
    </w:p>
    <w:p w:rsidR="00525710" w:rsidRDefault="00525710" w:rsidP="00525710">
      <w:pPr>
        <w:spacing w:line="600" w:lineRule="exact"/>
        <w:ind w:firstLineChars="650" w:firstLine="2340"/>
        <w:rPr>
          <w:rFonts w:asciiTheme="majorEastAsia" w:eastAsiaTheme="majorEastAsia" w:hAnsiTheme="majorEastAsia" w:cs="宋体"/>
          <w:bCs/>
          <w:sz w:val="36"/>
          <w:szCs w:val="36"/>
        </w:rPr>
      </w:pPr>
      <w:r w:rsidRPr="00525710">
        <w:rPr>
          <w:rFonts w:asciiTheme="majorEastAsia" w:eastAsiaTheme="majorEastAsia" w:hAnsiTheme="majorEastAsia" w:cs="宋体" w:hint="eastAsia"/>
          <w:bCs/>
          <w:sz w:val="36"/>
          <w:szCs w:val="36"/>
        </w:rPr>
        <w:t>作风建设”专项行动的总结</w:t>
      </w:r>
    </w:p>
    <w:p w:rsidR="00525710" w:rsidRDefault="00525710" w:rsidP="00525710">
      <w:pPr>
        <w:spacing w:line="600" w:lineRule="exact"/>
        <w:ind w:firstLineChars="650" w:firstLine="2340"/>
        <w:rPr>
          <w:rFonts w:asciiTheme="majorEastAsia" w:eastAsiaTheme="majorEastAsia" w:hAnsiTheme="majorEastAsia" w:cs="宋体"/>
          <w:bCs/>
          <w:sz w:val="36"/>
          <w:szCs w:val="36"/>
        </w:rPr>
      </w:pPr>
    </w:p>
    <w:p w:rsidR="00525710" w:rsidRDefault="00525710" w:rsidP="00525710">
      <w:pPr>
        <w:spacing w:line="600" w:lineRule="exact"/>
        <w:ind w:firstLineChars="650" w:firstLine="2340"/>
        <w:rPr>
          <w:rFonts w:asciiTheme="majorEastAsia" w:eastAsiaTheme="majorEastAsia" w:hAnsiTheme="majorEastAsia" w:cs="宋体"/>
          <w:bCs/>
          <w:sz w:val="36"/>
          <w:szCs w:val="36"/>
        </w:rPr>
      </w:pPr>
    </w:p>
    <w:p w:rsidR="00525710" w:rsidRDefault="00525710" w:rsidP="00525710">
      <w:pPr>
        <w:spacing w:line="600" w:lineRule="exact"/>
        <w:ind w:firstLineChars="650" w:firstLine="2340"/>
        <w:rPr>
          <w:rFonts w:asciiTheme="majorEastAsia" w:eastAsiaTheme="majorEastAsia" w:hAnsiTheme="majorEastAsia" w:cs="宋体"/>
          <w:bCs/>
          <w:sz w:val="36"/>
          <w:szCs w:val="36"/>
        </w:rPr>
      </w:pPr>
    </w:p>
    <w:p w:rsidR="00525710" w:rsidRDefault="00525710" w:rsidP="00525710">
      <w:pPr>
        <w:spacing w:line="600" w:lineRule="exact"/>
        <w:ind w:firstLineChars="650" w:firstLine="2340"/>
        <w:rPr>
          <w:rFonts w:asciiTheme="majorEastAsia" w:eastAsiaTheme="majorEastAsia" w:hAnsiTheme="majorEastAsia" w:cs="宋体"/>
          <w:bCs/>
          <w:sz w:val="36"/>
          <w:szCs w:val="36"/>
        </w:rPr>
      </w:pPr>
    </w:p>
    <w:p w:rsidR="00525710" w:rsidRDefault="00525710" w:rsidP="00525710">
      <w:pPr>
        <w:spacing w:line="600" w:lineRule="exact"/>
        <w:ind w:firstLineChars="650" w:firstLine="2340"/>
        <w:rPr>
          <w:rFonts w:asciiTheme="majorEastAsia" w:eastAsiaTheme="majorEastAsia" w:hAnsiTheme="majorEastAsia" w:cs="宋体"/>
          <w:bCs/>
          <w:sz w:val="36"/>
          <w:szCs w:val="36"/>
        </w:rPr>
      </w:pPr>
    </w:p>
    <w:p w:rsidR="00525710" w:rsidRPr="00525710" w:rsidRDefault="00525710" w:rsidP="00525710">
      <w:pPr>
        <w:spacing w:line="600" w:lineRule="exact"/>
        <w:ind w:firstLineChars="850" w:firstLine="2720"/>
        <w:rPr>
          <w:rFonts w:asciiTheme="majorEastAsia" w:eastAsiaTheme="majorEastAsia" w:hAnsiTheme="majorEastAsia" w:cs="宋体"/>
          <w:bCs/>
          <w:sz w:val="32"/>
          <w:szCs w:val="32"/>
        </w:rPr>
      </w:pPr>
      <w:r w:rsidRPr="00525710">
        <w:rPr>
          <w:rFonts w:asciiTheme="majorEastAsia" w:eastAsiaTheme="majorEastAsia" w:hAnsiTheme="majorEastAsia" w:cs="宋体" w:hint="eastAsia"/>
          <w:bCs/>
          <w:sz w:val="32"/>
          <w:szCs w:val="32"/>
        </w:rPr>
        <w:t>咸水沽第七小学党支部</w:t>
      </w:r>
    </w:p>
    <w:p w:rsidR="00525710" w:rsidRDefault="00525710"/>
    <w:sectPr w:rsidR="00525710" w:rsidSect="00543D68">
      <w:pgSz w:w="11906" w:h="16838"/>
      <w:pgMar w:top="1304" w:right="1361" w:bottom="1361"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D68"/>
    <w:rsid w:val="001E2FA7"/>
    <w:rsid w:val="0025267E"/>
    <w:rsid w:val="00321379"/>
    <w:rsid w:val="00445742"/>
    <w:rsid w:val="00453562"/>
    <w:rsid w:val="004C127C"/>
    <w:rsid w:val="004F1D8B"/>
    <w:rsid w:val="00515309"/>
    <w:rsid w:val="00525710"/>
    <w:rsid w:val="00543D68"/>
    <w:rsid w:val="00610316"/>
    <w:rsid w:val="00610F5F"/>
    <w:rsid w:val="006C63C8"/>
    <w:rsid w:val="00721206"/>
    <w:rsid w:val="0080307A"/>
    <w:rsid w:val="008C39EA"/>
    <w:rsid w:val="0095368E"/>
    <w:rsid w:val="00A53254"/>
    <w:rsid w:val="00BC4365"/>
    <w:rsid w:val="00CA4F99"/>
    <w:rsid w:val="00DD19C6"/>
    <w:rsid w:val="00F14862"/>
    <w:rsid w:val="00FB38A5"/>
    <w:rsid w:val="00FE4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543D68"/>
    <w:pPr>
      <w:ind w:firstLineChars="200" w:firstLine="420"/>
    </w:pPr>
  </w:style>
</w:styles>
</file>

<file path=word/webSettings.xml><?xml version="1.0" encoding="utf-8"?>
<w:webSettings xmlns:r="http://schemas.openxmlformats.org/officeDocument/2006/relationships" xmlns:w="http://schemas.openxmlformats.org/wordprocessingml/2006/main">
  <w:divs>
    <w:div w:id="21214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1684</Characters>
  <Application>Microsoft Office Word</Application>
  <DocSecurity>0</DocSecurity>
  <Lines>14</Lines>
  <Paragraphs>3</Paragraphs>
  <ScaleCrop>false</ScaleCrop>
  <Company>Microsoft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2</cp:revision>
  <cp:lastPrinted>2018-12-24T09:20:00Z</cp:lastPrinted>
  <dcterms:created xsi:type="dcterms:W3CDTF">2018-12-25T01:48:00Z</dcterms:created>
  <dcterms:modified xsi:type="dcterms:W3CDTF">2018-12-25T01:48:00Z</dcterms:modified>
</cp:coreProperties>
</file>